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89B" w:rsidRDefault="006E689B" w:rsidP="003736A1">
      <w:pPr>
        <w:jc w:val="center"/>
        <w:rPr>
          <w:rFonts w:ascii="Times New Roman" w:hAnsi="Times New Roman" w:cs="Times New Roman"/>
          <w:sz w:val="24"/>
        </w:rPr>
      </w:pPr>
    </w:p>
    <w:p w:rsidR="003736A1" w:rsidRPr="003736A1" w:rsidRDefault="003736A1" w:rsidP="003736A1">
      <w:pPr>
        <w:ind w:firstLine="708"/>
        <w:jc w:val="both"/>
        <w:rPr>
          <w:rFonts w:ascii="Times New Roman" w:hAnsi="Times New Roman" w:cs="Times New Roman"/>
          <w:sz w:val="32"/>
        </w:rPr>
      </w:pPr>
      <w:r w:rsidRPr="003736A1">
        <w:rPr>
          <w:rFonts w:ascii="Times New Roman" w:hAnsi="Times New Roman" w:cs="Times New Roman"/>
          <w:sz w:val="28"/>
        </w:rPr>
        <w:t>Наличие условий для беспрепятственного доступа в общежитие, интер</w:t>
      </w:r>
      <w:r>
        <w:rPr>
          <w:rFonts w:ascii="Times New Roman" w:hAnsi="Times New Roman" w:cs="Times New Roman"/>
          <w:sz w:val="28"/>
        </w:rPr>
        <w:t>нат При муниципальном бюджетном</w:t>
      </w:r>
      <w:r w:rsidRPr="003736A1">
        <w:rPr>
          <w:rFonts w:ascii="Times New Roman" w:hAnsi="Times New Roman" w:cs="Times New Roman"/>
          <w:sz w:val="28"/>
        </w:rPr>
        <w:t xml:space="preserve"> общеобразовательном учреждении город</w:t>
      </w:r>
      <w:r>
        <w:rPr>
          <w:rFonts w:ascii="Times New Roman" w:hAnsi="Times New Roman" w:cs="Times New Roman"/>
          <w:sz w:val="28"/>
        </w:rPr>
        <w:t>а Набережные Челны «СОШ №52</w:t>
      </w:r>
      <w:bookmarkStart w:id="0" w:name="_GoBack"/>
      <w:bookmarkEnd w:id="0"/>
      <w:r w:rsidRPr="003736A1">
        <w:rPr>
          <w:rFonts w:ascii="Times New Roman" w:hAnsi="Times New Roman" w:cs="Times New Roman"/>
          <w:sz w:val="28"/>
        </w:rPr>
        <w:t>» общежитие/интернат не предусмотре</w:t>
      </w:r>
      <w:proofErr w:type="gramStart"/>
      <w:r w:rsidRPr="003736A1">
        <w:rPr>
          <w:rFonts w:ascii="Times New Roman" w:hAnsi="Times New Roman" w:cs="Times New Roman"/>
          <w:sz w:val="28"/>
        </w:rPr>
        <w:t>н(</w:t>
      </w:r>
      <w:proofErr w:type="gramEnd"/>
      <w:r w:rsidRPr="003736A1">
        <w:rPr>
          <w:rFonts w:ascii="Times New Roman" w:hAnsi="Times New Roman" w:cs="Times New Roman"/>
          <w:sz w:val="28"/>
        </w:rPr>
        <w:t>о)</w:t>
      </w:r>
    </w:p>
    <w:sectPr w:rsidR="003736A1" w:rsidRPr="00373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A1"/>
    <w:rsid w:val="003736A1"/>
    <w:rsid w:val="006E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2022-01-27T12:32:00Z</dcterms:created>
  <dcterms:modified xsi:type="dcterms:W3CDTF">2022-01-27T12:33:00Z</dcterms:modified>
</cp:coreProperties>
</file>